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2942A7" w14:textId="49EEA72E" w:rsidR="00DD5934" w:rsidRDefault="0075599E" w:rsidP="00DD5934">
      <w:pPr>
        <w:jc w:val="center"/>
      </w:pPr>
      <w:r>
        <w:rPr>
          <w:noProof/>
        </w:rPr>
        <w:drawing>
          <wp:inline distT="0" distB="0" distL="0" distR="0" wp14:anchorId="370BC09B" wp14:editId="65BA09CB">
            <wp:extent cx="1470660" cy="609600"/>
            <wp:effectExtent l="0" t="0" r="0"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70660" cy="609600"/>
                    </a:xfrm>
                    <a:prstGeom prst="rect">
                      <a:avLst/>
                    </a:prstGeom>
                  </pic:spPr>
                </pic:pic>
              </a:graphicData>
            </a:graphic>
          </wp:inline>
        </w:drawing>
      </w:r>
    </w:p>
    <w:p w14:paraId="0B28BACF" w14:textId="0895F9A9" w:rsidR="0075599E" w:rsidRPr="00C80149" w:rsidRDefault="0075599E" w:rsidP="00DD5934">
      <w:pPr>
        <w:spacing w:line="240" w:lineRule="auto"/>
        <w:jc w:val="center"/>
        <w:rPr>
          <w:rFonts w:ascii="Times New Roman" w:hAnsi="Times New Roman" w:cs="Times New Roman"/>
          <w:sz w:val="18"/>
          <w:szCs w:val="18"/>
        </w:rPr>
      </w:pPr>
      <w:r w:rsidRPr="00C80149">
        <w:rPr>
          <w:rFonts w:ascii="Times New Roman" w:hAnsi="Times New Roman" w:cs="Times New Roman"/>
          <w:sz w:val="18"/>
          <w:szCs w:val="18"/>
        </w:rPr>
        <w:t>First Presbyterian Church</w:t>
      </w:r>
    </w:p>
    <w:p w14:paraId="17616684" w14:textId="14D7DB45" w:rsidR="0075599E" w:rsidRPr="00C80149" w:rsidRDefault="0075599E" w:rsidP="00DD5934">
      <w:pPr>
        <w:spacing w:line="240" w:lineRule="auto"/>
        <w:jc w:val="center"/>
        <w:rPr>
          <w:rFonts w:ascii="Times New Roman" w:hAnsi="Times New Roman" w:cs="Times New Roman"/>
          <w:sz w:val="18"/>
          <w:szCs w:val="18"/>
        </w:rPr>
      </w:pPr>
      <w:r w:rsidRPr="00C80149">
        <w:rPr>
          <w:rFonts w:ascii="Times New Roman" w:hAnsi="Times New Roman" w:cs="Times New Roman"/>
          <w:sz w:val="18"/>
          <w:szCs w:val="18"/>
        </w:rPr>
        <w:t>1100 1st Avenue,</w:t>
      </w:r>
    </w:p>
    <w:p w14:paraId="7C97908C" w14:textId="453B84C6" w:rsidR="0075599E" w:rsidRPr="00C80149" w:rsidRDefault="0075599E" w:rsidP="00DD5934">
      <w:pPr>
        <w:spacing w:line="240" w:lineRule="auto"/>
        <w:jc w:val="center"/>
        <w:rPr>
          <w:rFonts w:ascii="Times New Roman" w:hAnsi="Times New Roman" w:cs="Times New Roman"/>
          <w:sz w:val="18"/>
          <w:szCs w:val="18"/>
        </w:rPr>
      </w:pPr>
      <w:r w:rsidRPr="00C80149">
        <w:rPr>
          <w:rFonts w:ascii="Times New Roman" w:hAnsi="Times New Roman" w:cs="Times New Roman"/>
          <w:sz w:val="18"/>
          <w:szCs w:val="18"/>
        </w:rPr>
        <w:t>Columbus, GA 31901</w:t>
      </w:r>
    </w:p>
    <w:p w14:paraId="59FC30A2" w14:textId="2F232DBF" w:rsidR="0075599E" w:rsidRPr="00C80149" w:rsidRDefault="0075599E" w:rsidP="00DD5934">
      <w:pPr>
        <w:spacing w:line="240" w:lineRule="auto"/>
        <w:jc w:val="center"/>
        <w:rPr>
          <w:rFonts w:ascii="Times New Roman" w:hAnsi="Times New Roman" w:cs="Times New Roman"/>
          <w:sz w:val="18"/>
          <w:szCs w:val="18"/>
        </w:rPr>
      </w:pPr>
      <w:r w:rsidRPr="00C80149">
        <w:rPr>
          <w:rFonts w:ascii="Times New Roman" w:hAnsi="Times New Roman" w:cs="Times New Roman"/>
          <w:sz w:val="18"/>
          <w:szCs w:val="18"/>
        </w:rPr>
        <w:t>706-327-3255</w:t>
      </w:r>
    </w:p>
    <w:p w14:paraId="1CD03EB8" w14:textId="37218EEE" w:rsidR="00DD5934" w:rsidRPr="00C80149" w:rsidRDefault="00CC0682" w:rsidP="00DD5934">
      <w:pPr>
        <w:spacing w:line="240" w:lineRule="auto"/>
        <w:jc w:val="center"/>
        <w:rPr>
          <w:rFonts w:ascii="Times New Roman" w:hAnsi="Times New Roman" w:cs="Times New Roman"/>
          <w:sz w:val="18"/>
          <w:szCs w:val="18"/>
        </w:rPr>
      </w:pPr>
      <w:hyperlink r:id="rId5" w:history="1">
        <w:r w:rsidR="00C80149" w:rsidRPr="00C80149">
          <w:rPr>
            <w:rStyle w:val="Hyperlink"/>
            <w:rFonts w:ascii="Times New Roman" w:hAnsi="Times New Roman" w:cs="Times New Roman"/>
            <w:color w:val="auto"/>
            <w:sz w:val="18"/>
            <w:szCs w:val="18"/>
            <w:u w:val="none"/>
          </w:rPr>
          <w:t>www.HomeForGoodCV.org</w:t>
        </w:r>
      </w:hyperlink>
    </w:p>
    <w:p w14:paraId="6DF54CD8" w14:textId="7691F75F" w:rsidR="003039E8" w:rsidRPr="00F73EF0" w:rsidRDefault="00DD5934" w:rsidP="00DD5934">
      <w:pPr>
        <w:rPr>
          <w:rFonts w:ascii="Times New Roman" w:hAnsi="Times New Roman" w:cs="Times New Roman"/>
        </w:rPr>
      </w:pPr>
      <w:r w:rsidRPr="00F73EF0">
        <w:rPr>
          <w:rFonts w:ascii="Times New Roman" w:hAnsi="Times New Roman" w:cs="Times New Roman"/>
        </w:rPr>
        <w:t>September 30</w:t>
      </w:r>
      <w:r w:rsidRPr="00F73EF0">
        <w:rPr>
          <w:rFonts w:ascii="Times New Roman" w:hAnsi="Times New Roman" w:cs="Times New Roman"/>
          <w:vertAlign w:val="superscript"/>
        </w:rPr>
        <w:t>th</w:t>
      </w:r>
      <w:r w:rsidRPr="00F73EF0">
        <w:rPr>
          <w:rFonts w:ascii="Times New Roman" w:hAnsi="Times New Roman" w:cs="Times New Roman"/>
        </w:rPr>
        <w:t>, 2020</w:t>
      </w:r>
    </w:p>
    <w:p w14:paraId="68865D4D" w14:textId="058629C7" w:rsidR="0075599E" w:rsidRPr="00742EB2" w:rsidRDefault="0075599E">
      <w:pPr>
        <w:rPr>
          <w:rFonts w:ascii="Times New Roman" w:hAnsi="Times New Roman" w:cs="Times New Roman"/>
        </w:rPr>
      </w:pPr>
      <w:r w:rsidRPr="00742EB2">
        <w:rPr>
          <w:rFonts w:ascii="Times New Roman" w:hAnsi="Times New Roman" w:cs="Times New Roman"/>
        </w:rPr>
        <w:t>Dear Mr. and Mrs. Miller,</w:t>
      </w:r>
    </w:p>
    <w:p w14:paraId="49A5AECA" w14:textId="76ADAA4F" w:rsidR="00FC7FBE" w:rsidRPr="00742EB2" w:rsidRDefault="0075599E">
      <w:pPr>
        <w:rPr>
          <w:rFonts w:ascii="Times New Roman" w:hAnsi="Times New Roman" w:cs="Times New Roman"/>
        </w:rPr>
      </w:pPr>
      <w:r w:rsidRPr="00742EB2">
        <w:rPr>
          <w:rFonts w:ascii="Times New Roman" w:hAnsi="Times New Roman" w:cs="Times New Roman"/>
        </w:rPr>
        <w:t xml:space="preserve">On behalf of Home for Good, </w:t>
      </w:r>
      <w:r w:rsidR="00DD5934" w:rsidRPr="00742EB2">
        <w:rPr>
          <w:rFonts w:ascii="Times New Roman" w:hAnsi="Times New Roman" w:cs="Times New Roman"/>
        </w:rPr>
        <w:t>w</w:t>
      </w:r>
      <w:r w:rsidRPr="00742EB2">
        <w:rPr>
          <w:rFonts w:ascii="Times New Roman" w:hAnsi="Times New Roman" w:cs="Times New Roman"/>
        </w:rPr>
        <w:t>e would like to thank you for your generous contribution of $275.00.We understand that times are tough and every dollar counts that</w:t>
      </w:r>
      <w:r w:rsidR="00E70421">
        <w:rPr>
          <w:rFonts w:ascii="Times New Roman" w:hAnsi="Times New Roman" w:cs="Times New Roman"/>
        </w:rPr>
        <w:t xml:space="preserve"> is</w:t>
      </w:r>
      <w:r w:rsidRPr="00742EB2">
        <w:rPr>
          <w:rFonts w:ascii="Times New Roman" w:hAnsi="Times New Roman" w:cs="Times New Roman"/>
        </w:rPr>
        <w:t xml:space="preserve"> why we are so grateful to have kind, thoughtful, and generous individuals like you in the world. During hard times like this, where millions were left jobless, and businesses where shut </w:t>
      </w:r>
      <w:r w:rsidR="00FC7FBE" w:rsidRPr="00742EB2">
        <w:rPr>
          <w:rFonts w:ascii="Times New Roman" w:hAnsi="Times New Roman" w:cs="Times New Roman"/>
        </w:rPr>
        <w:t xml:space="preserve">down, you </w:t>
      </w:r>
      <w:r w:rsidRPr="00742EB2">
        <w:rPr>
          <w:rFonts w:ascii="Times New Roman" w:hAnsi="Times New Roman" w:cs="Times New Roman"/>
        </w:rPr>
        <w:t xml:space="preserve">were here helping children find a place to stay and feel safe. </w:t>
      </w:r>
      <w:r w:rsidR="00FC7FBE" w:rsidRPr="00742EB2">
        <w:rPr>
          <w:rFonts w:ascii="Times New Roman" w:hAnsi="Times New Roman" w:cs="Times New Roman"/>
        </w:rPr>
        <w:t>While thousands of businesses shut their front door, we were always open, and that is because of individuals like you two.</w:t>
      </w:r>
    </w:p>
    <w:p w14:paraId="76E68383" w14:textId="77777777" w:rsidR="00DD5934" w:rsidRPr="00742EB2" w:rsidRDefault="00FC7FBE" w:rsidP="00A82C0E">
      <w:pPr>
        <w:spacing w:line="240" w:lineRule="auto"/>
        <w:rPr>
          <w:rFonts w:ascii="Times New Roman" w:hAnsi="Times New Roman" w:cs="Times New Roman"/>
        </w:rPr>
      </w:pPr>
      <w:r w:rsidRPr="00742EB2">
        <w:rPr>
          <w:rFonts w:ascii="Times New Roman" w:hAnsi="Times New Roman" w:cs="Times New Roman"/>
        </w:rPr>
        <w:t>Your $275.00 donation was able to help us get food, clothing, and supplies for our children in need. In one specific case, we got 12-year-old Martin a shirt that had his favorite video game on it. We learned from his peers that Martin is a big Fortnite fan, it is a video game that recently become popular in the world of video games. With other donations we were able to buy a video game system here at Home for Good, for children to share and play. Martin loves it, and if you ever want to find Martin you just need to stop by the Game Center.</w:t>
      </w:r>
    </w:p>
    <w:p w14:paraId="48938BB3" w14:textId="081A6021" w:rsidR="00FC7FBE" w:rsidRPr="00742EB2" w:rsidRDefault="00FC7FBE" w:rsidP="00A82C0E">
      <w:pPr>
        <w:spacing w:line="240" w:lineRule="auto"/>
        <w:rPr>
          <w:rFonts w:ascii="Times New Roman" w:hAnsi="Times New Roman" w:cs="Times New Roman"/>
        </w:rPr>
      </w:pPr>
      <w:r w:rsidRPr="00742EB2">
        <w:rPr>
          <w:rFonts w:ascii="Times New Roman" w:hAnsi="Times New Roman" w:cs="Times New Roman"/>
        </w:rPr>
        <w:t>We decided to place the</w:t>
      </w:r>
      <w:r w:rsidR="00DD5934" w:rsidRPr="00742EB2">
        <w:rPr>
          <w:rFonts w:ascii="Times New Roman" w:hAnsi="Times New Roman" w:cs="Times New Roman"/>
        </w:rPr>
        <w:t xml:space="preserve"> </w:t>
      </w:r>
      <w:r w:rsidRPr="00742EB2">
        <w:rPr>
          <w:rFonts w:ascii="Times New Roman" w:hAnsi="Times New Roman" w:cs="Times New Roman"/>
        </w:rPr>
        <w:t>T</w:t>
      </w:r>
      <w:r w:rsidR="00DD5934" w:rsidRPr="00742EB2">
        <w:rPr>
          <w:rFonts w:ascii="Times New Roman" w:hAnsi="Times New Roman" w:cs="Times New Roman"/>
        </w:rPr>
        <w:t>-</w:t>
      </w:r>
      <w:r w:rsidRPr="00742EB2">
        <w:rPr>
          <w:rFonts w:ascii="Times New Roman" w:hAnsi="Times New Roman" w:cs="Times New Roman"/>
        </w:rPr>
        <w:t>shirt in Martin’s bed and when it was time to sleep, he would open it and see it. We also wrote a note for Martin and informed him that your donation was the reason for this gift. Martin ended up seeing his gift and was so stoked and excited about it he gave us a big hug</w:t>
      </w:r>
      <w:r w:rsidR="00A82C0E" w:rsidRPr="00742EB2">
        <w:rPr>
          <w:rFonts w:ascii="Times New Roman" w:hAnsi="Times New Roman" w:cs="Times New Roman"/>
        </w:rPr>
        <w:t xml:space="preserve"> and told us to personally thank you. </w:t>
      </w:r>
    </w:p>
    <w:p w14:paraId="79122C07" w14:textId="17C1436E" w:rsidR="0075599E" w:rsidRPr="00742EB2" w:rsidRDefault="00FC7FBE" w:rsidP="00A82C0E">
      <w:pPr>
        <w:spacing w:line="240" w:lineRule="auto"/>
        <w:rPr>
          <w:rFonts w:ascii="Times New Roman" w:hAnsi="Times New Roman" w:cs="Times New Roman"/>
        </w:rPr>
      </w:pPr>
      <w:r w:rsidRPr="00742EB2">
        <w:rPr>
          <w:rFonts w:ascii="Times New Roman" w:hAnsi="Times New Roman" w:cs="Times New Roman"/>
        </w:rPr>
        <w:t xml:space="preserve">This is just a </w:t>
      </w:r>
      <w:r w:rsidR="00A82C0E" w:rsidRPr="00742EB2">
        <w:rPr>
          <w:rFonts w:ascii="Times New Roman" w:hAnsi="Times New Roman" w:cs="Times New Roman"/>
        </w:rPr>
        <w:t xml:space="preserve">one example of what your donation does for the youth here at Home for Good. Our next goal here at Home for Good, is to be able to offer full time tutoring center here for the youth of Home for Good. We want to be able to help individuals grow and become a leader in society. With your donation we were able to help many, and we look forward to helping many more. Again, we are grateful to have friends like you who care and understand the importance of helping others in need. </w:t>
      </w:r>
    </w:p>
    <w:p w14:paraId="1B5F62A3" w14:textId="3557BB24" w:rsidR="00742EB2" w:rsidRPr="00742EB2" w:rsidRDefault="00A82C0E" w:rsidP="00A82C0E">
      <w:pPr>
        <w:spacing w:line="240" w:lineRule="auto"/>
        <w:rPr>
          <w:rFonts w:ascii="Times New Roman" w:hAnsi="Times New Roman" w:cs="Times New Roman"/>
        </w:rPr>
      </w:pPr>
      <w:r w:rsidRPr="00742EB2">
        <w:rPr>
          <w:rFonts w:ascii="Times New Roman" w:hAnsi="Times New Roman" w:cs="Times New Roman"/>
        </w:rPr>
        <w:t>Sincerely,</w:t>
      </w:r>
    </w:p>
    <w:p w14:paraId="15283857" w14:textId="77777777" w:rsidR="00742EB2" w:rsidRPr="00742EB2" w:rsidRDefault="00742EB2" w:rsidP="00A82C0E">
      <w:pPr>
        <w:spacing w:line="240" w:lineRule="auto"/>
        <w:rPr>
          <w:rFonts w:ascii="Times New Roman" w:hAnsi="Times New Roman" w:cs="Times New Roman"/>
        </w:rPr>
      </w:pPr>
    </w:p>
    <w:p w14:paraId="37D3D09B" w14:textId="77777777" w:rsidR="00742EB2" w:rsidRPr="00742EB2" w:rsidRDefault="00742EB2" w:rsidP="00A82C0E">
      <w:pPr>
        <w:spacing w:line="240" w:lineRule="auto"/>
        <w:rPr>
          <w:rFonts w:ascii="Times New Roman" w:hAnsi="Times New Roman" w:cs="Times New Roman"/>
        </w:rPr>
      </w:pPr>
      <w:r w:rsidRPr="00742EB2">
        <w:rPr>
          <w:rFonts w:ascii="Times New Roman" w:hAnsi="Times New Roman" w:cs="Times New Roman"/>
          <w:noProof/>
        </w:rPr>
        <mc:AlternateContent>
          <mc:Choice Requires="wpi">
            <w:drawing>
              <wp:anchor distT="0" distB="0" distL="114300" distR="114300" simplePos="0" relativeHeight="251664384" behindDoc="0" locked="0" layoutInCell="1" allowOverlap="1" wp14:anchorId="452860A6" wp14:editId="1C677809">
                <wp:simplePos x="0" y="0"/>
                <wp:positionH relativeFrom="column">
                  <wp:posOffset>1363980</wp:posOffset>
                </wp:positionH>
                <wp:positionV relativeFrom="paragraph">
                  <wp:posOffset>359170</wp:posOffset>
                </wp:positionV>
                <wp:extent cx="360" cy="360"/>
                <wp:effectExtent l="0" t="0" r="0" b="0"/>
                <wp:wrapNone/>
                <wp:docPr id="57" name="Ink 57"/>
                <wp:cNvGraphicFramePr/>
                <a:graphic xmlns:a="http://schemas.openxmlformats.org/drawingml/2006/main">
                  <a:graphicData uri="http://schemas.microsoft.com/office/word/2010/wordprocessingInk">
                    <w14:contentPart bwMode="auto" r:id="rId6">
                      <w14:nvContentPartPr>
                        <w14:cNvContentPartPr/>
                      </w14:nvContentPartPr>
                      <w14:xfrm>
                        <a:off x="0" y="0"/>
                        <a:ext cx="360" cy="360"/>
                      </w14:xfrm>
                    </w14:contentPart>
                  </a:graphicData>
                </a:graphic>
              </wp:anchor>
            </w:drawing>
          </mc:Choice>
          <mc:Fallback>
            <w:pict>
              <v:shapetype w14:anchorId="5336A8A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7" o:spid="_x0000_s1026" type="#_x0000_t75" style="position:absolute;margin-left:106.7pt;margin-top:27.6pt;width:1.45pt;height:1.4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">
                <v:imagedata r:id="rId7" o:title=""/>
              </v:shape>
            </w:pict>
          </mc:Fallback>
        </mc:AlternateContent>
      </w:r>
      <w:r w:rsidRPr="00742EB2">
        <w:rPr>
          <w:rFonts w:ascii="Times New Roman" w:hAnsi="Times New Roman" w:cs="Times New Roman"/>
          <w:noProof/>
        </w:rPr>
        <mc:AlternateContent>
          <mc:Choice Requires="wpi">
            <w:drawing>
              <wp:anchor distT="0" distB="0" distL="114300" distR="114300" simplePos="0" relativeHeight="251659264" behindDoc="0" locked="0" layoutInCell="1" allowOverlap="1" wp14:anchorId="759279F0" wp14:editId="28617BDF">
                <wp:simplePos x="0" y="0"/>
                <wp:positionH relativeFrom="column">
                  <wp:posOffset>21180</wp:posOffset>
                </wp:positionH>
                <wp:positionV relativeFrom="paragraph">
                  <wp:posOffset>-337010</wp:posOffset>
                </wp:positionV>
                <wp:extent cx="246960" cy="726840"/>
                <wp:effectExtent l="38100" t="57150" r="58420" b="54610"/>
                <wp:wrapNone/>
                <wp:docPr id="25" name="Ink 25"/>
                <wp:cNvGraphicFramePr/>
                <a:graphic xmlns:a="http://schemas.openxmlformats.org/drawingml/2006/main">
                  <a:graphicData uri="http://schemas.microsoft.com/office/word/2010/wordprocessingInk">
                    <w14:contentPart bwMode="auto" r:id="rId8">
                      <w14:nvContentPartPr>
                        <w14:cNvContentPartPr/>
                      </w14:nvContentPartPr>
                      <w14:xfrm>
                        <a:off x="0" y="0"/>
                        <a:ext cx="246960" cy="726840"/>
                      </w14:xfrm>
                    </w14:contentPart>
                  </a:graphicData>
                </a:graphic>
              </wp:anchor>
            </w:drawing>
          </mc:Choice>
          <mc:Fallback>
            <w:pict>
              <v:shape w14:anchorId="3FF24B22" id="Ink 25" o:spid="_x0000_s1026" type="#_x0000_t75" style="position:absolute;margin-left:.95pt;margin-top:-27.25pt;width:20.9pt;height:58.6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">
                <v:imagedata r:id="rId9" o:title=""/>
              </v:shape>
            </w:pict>
          </mc:Fallback>
        </mc:AlternateContent>
      </w:r>
      <w:r w:rsidRPr="00742EB2">
        <w:rPr>
          <w:rFonts w:ascii="Freestyle Script" w:hAnsi="Freestyle Script" w:cs="Times New Roman"/>
          <w:noProof/>
        </w:rPr>
        <mc:AlternateContent>
          <mc:Choice Requires="wpi">
            <w:drawing>
              <wp:anchor distT="0" distB="0" distL="114300" distR="114300" simplePos="0" relativeHeight="251663360" behindDoc="0" locked="0" layoutInCell="1" allowOverlap="1" wp14:anchorId="29E70C67" wp14:editId="6821603D">
                <wp:simplePos x="0" y="0"/>
                <wp:positionH relativeFrom="column">
                  <wp:posOffset>-152700</wp:posOffset>
                </wp:positionH>
                <wp:positionV relativeFrom="paragraph">
                  <wp:posOffset>441780</wp:posOffset>
                </wp:positionV>
                <wp:extent cx="360" cy="360"/>
                <wp:effectExtent l="0" t="0" r="0" b="0"/>
                <wp:wrapNone/>
                <wp:docPr id="56" name="Ink 56"/>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w:pict>
              <v:shape w14:anchorId="65830AA0" id="Ink 56" o:spid="_x0000_s1026" type="#_x0000_t75" style="position:absolute;margin-left:-12.7pt;margin-top:34.1pt;width:1.45pt;height:1.4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">
                <v:imagedata r:id="rId7" o:title=""/>
              </v:shape>
            </w:pict>
          </mc:Fallback>
        </mc:AlternateContent>
      </w:r>
      <w:r w:rsidRPr="00742EB2">
        <w:rPr>
          <w:rFonts w:ascii="Times New Roman" w:hAnsi="Times New Roman" w:cs="Times New Roman"/>
        </w:rPr>
        <w:t xml:space="preserve">                                     </w:t>
      </w:r>
    </w:p>
    <w:p w14:paraId="112F21B6" w14:textId="5B552ECF" w:rsidR="00742EB2" w:rsidRPr="00742EB2" w:rsidRDefault="00742EB2" w:rsidP="00A82C0E">
      <w:pPr>
        <w:spacing w:line="240" w:lineRule="auto"/>
        <w:rPr>
          <w:rFonts w:ascii="Times New Roman" w:hAnsi="Times New Roman" w:cs="Times New Roman"/>
        </w:rPr>
      </w:pPr>
      <w:r w:rsidRPr="00742EB2">
        <w:rPr>
          <w:rFonts w:ascii="Times New Roman" w:hAnsi="Times New Roman" w:cs="Times New Roman"/>
          <w:noProof/>
        </w:rPr>
        <mc:AlternateContent>
          <mc:Choice Requires="wpi">
            <w:drawing>
              <wp:anchor distT="0" distB="0" distL="114300" distR="114300" simplePos="0" relativeHeight="251662336" behindDoc="0" locked="0" layoutInCell="1" allowOverlap="1" wp14:anchorId="557FAC64" wp14:editId="632F204F">
                <wp:simplePos x="0" y="0"/>
                <wp:positionH relativeFrom="column">
                  <wp:posOffset>160020</wp:posOffset>
                </wp:positionH>
                <wp:positionV relativeFrom="paragraph">
                  <wp:posOffset>-416560</wp:posOffset>
                </wp:positionV>
                <wp:extent cx="995045" cy="848360"/>
                <wp:effectExtent l="57150" t="57150" r="52705" b="46990"/>
                <wp:wrapNone/>
                <wp:docPr id="55" name="Ink 55"/>
                <wp:cNvGraphicFramePr/>
                <a:graphic xmlns:a="http://schemas.openxmlformats.org/drawingml/2006/main">
                  <a:graphicData uri="http://schemas.microsoft.com/office/word/2010/wordprocessingInk">
                    <w14:contentPart bwMode="auto" r:id="rId11">
                      <w14:nvContentPartPr>
                        <w14:cNvContentPartPr/>
                      </w14:nvContentPartPr>
                      <w14:xfrm>
                        <a:off x="0" y="0"/>
                        <a:ext cx="995045" cy="848360"/>
                      </w14:xfrm>
                    </w14:contentPart>
                  </a:graphicData>
                </a:graphic>
                <wp14:sizeRelH relativeFrom="margin">
                  <wp14:pctWidth>0</wp14:pctWidth>
                </wp14:sizeRelH>
              </wp:anchor>
            </w:drawing>
          </mc:Choice>
          <mc:Fallback>
            <w:pict>
              <v:shape w14:anchorId="482B1C93" id="Ink 55" o:spid="_x0000_s1026" type="#_x0000_t75" style="position:absolute;margin-left:11.9pt;margin-top:-33.5pt;width:79.75pt;height:68.2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">
                <v:imagedata r:id="rId12" o:title=""/>
              </v:shape>
            </w:pict>
          </mc:Fallback>
        </mc:AlternateContent>
      </w:r>
    </w:p>
    <w:p w14:paraId="086A161B" w14:textId="77777777" w:rsidR="00742EB2" w:rsidRPr="00742EB2" w:rsidRDefault="00742EB2" w:rsidP="00A82C0E">
      <w:pPr>
        <w:spacing w:line="240" w:lineRule="auto"/>
        <w:rPr>
          <w:rFonts w:ascii="Times New Roman" w:hAnsi="Times New Roman" w:cs="Times New Roman"/>
        </w:rPr>
      </w:pPr>
    </w:p>
    <w:p w14:paraId="45598D82" w14:textId="17969F4D" w:rsidR="00742EB2" w:rsidRPr="00742EB2" w:rsidRDefault="00742EB2" w:rsidP="00A82C0E">
      <w:pPr>
        <w:spacing w:line="240" w:lineRule="auto"/>
        <w:rPr>
          <w:rFonts w:ascii="Times New Roman" w:hAnsi="Times New Roman" w:cs="Times New Roman"/>
        </w:rPr>
      </w:pPr>
      <w:r w:rsidRPr="00742EB2">
        <w:rPr>
          <w:rFonts w:ascii="Times New Roman" w:hAnsi="Times New Roman" w:cs="Times New Roman"/>
        </w:rPr>
        <w:t>Vic Aladzadzhian</w:t>
      </w:r>
    </w:p>
    <w:p w14:paraId="5EEA2FB1" w14:textId="7A2DAD2D" w:rsidR="00742EB2" w:rsidRPr="00742EB2" w:rsidRDefault="00A82C0E" w:rsidP="00A82C0E">
      <w:pPr>
        <w:spacing w:line="240" w:lineRule="auto"/>
        <w:rPr>
          <w:rFonts w:ascii="Times New Roman" w:hAnsi="Times New Roman" w:cs="Times New Roman"/>
        </w:rPr>
      </w:pPr>
      <w:r w:rsidRPr="00742EB2">
        <w:rPr>
          <w:rFonts w:ascii="Times New Roman" w:hAnsi="Times New Roman" w:cs="Times New Roman"/>
        </w:rPr>
        <w:t>Communication Director</w:t>
      </w:r>
    </w:p>
    <w:p w14:paraId="5D563FFB" w14:textId="50E158F9" w:rsidR="00A82C0E" w:rsidRDefault="00A82C0E" w:rsidP="00A82C0E">
      <w:pPr>
        <w:spacing w:line="240" w:lineRule="auto"/>
        <w:rPr>
          <w:rFonts w:ascii="Times New Roman" w:hAnsi="Times New Roman" w:cs="Times New Roman"/>
          <w:sz w:val="24"/>
          <w:szCs w:val="24"/>
        </w:rPr>
      </w:pPr>
    </w:p>
    <w:p w14:paraId="701F2BA9" w14:textId="6E1BF7D8" w:rsidR="00A82C0E" w:rsidRPr="0075599E" w:rsidRDefault="00A82C0E" w:rsidP="00A82C0E">
      <w:pPr>
        <w:spacing w:line="240" w:lineRule="auto"/>
        <w:rPr>
          <w:rFonts w:ascii="Times New Roman" w:hAnsi="Times New Roman" w:cs="Times New Roman"/>
          <w:sz w:val="24"/>
          <w:szCs w:val="24"/>
        </w:rPr>
      </w:pPr>
    </w:p>
    <w:sectPr w:rsidR="00A82C0E" w:rsidRPr="007559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99E"/>
    <w:rsid w:val="003039E8"/>
    <w:rsid w:val="006F2E8A"/>
    <w:rsid w:val="00742EB2"/>
    <w:rsid w:val="0075599E"/>
    <w:rsid w:val="00A82C0E"/>
    <w:rsid w:val="00C80149"/>
    <w:rsid w:val="00CC0682"/>
    <w:rsid w:val="00DD5934"/>
    <w:rsid w:val="00E70421"/>
    <w:rsid w:val="00F73EF0"/>
    <w:rsid w:val="00FC7F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B050B"/>
  <w15:chartTrackingRefBased/>
  <w15:docId w15:val="{E37F617A-80DB-4FC7-A31C-917489007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5599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D5934"/>
    <w:rPr>
      <w:color w:val="0563C1" w:themeColor="hyperlink"/>
      <w:u w:val="single"/>
    </w:rPr>
  </w:style>
  <w:style w:type="character" w:styleId="UnresolvedMention">
    <w:name w:val="Unresolved Mention"/>
    <w:basedOn w:val="DefaultParagraphFont"/>
    <w:uiPriority w:val="99"/>
    <w:semiHidden/>
    <w:unhideWhenUsed/>
    <w:rsid w:val="00DD59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2916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ink/ink1.xml"/><Relationship Id="rId11" Type="http://schemas.openxmlformats.org/officeDocument/2006/relationships/customXml" Target="ink/ink4.xml"/><Relationship Id="rId5" Type="http://schemas.openxmlformats.org/officeDocument/2006/relationships/hyperlink" Target="http://www.HomeForGoodCV.org" TargetMode="External"/><Relationship Id="rId10" Type="http://schemas.openxmlformats.org/officeDocument/2006/relationships/customXml" Target="ink/ink3.xml"/><Relationship Id="rId4" Type="http://schemas.openxmlformats.org/officeDocument/2006/relationships/image" Target="media/image1.png"/><Relationship Id="rId9" Type="http://schemas.openxmlformats.org/officeDocument/2006/relationships/image" Target="media/image3.png"/><Relationship Id="rId14"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0-05T03:12:17.628"/>
    </inkml:context>
    <inkml:brush xml:id="br0">
      <inkml:brushProperty name="width" value="0.05" units="cm"/>
      <inkml:brushProperty name="height" value="0.05" units="cm"/>
      <inkml:brushProperty name="ignorePressure" value="1"/>
    </inkml:brush>
  </inkml:definitions>
  <inkml:trace contextRef="#ctx0" brushRef="#br0">0 1,'0'0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0-05T03:11:16.601"/>
    </inkml:context>
    <inkml:brush xml:id="br0">
      <inkml:brushProperty name="width" value="0.05" units="cm"/>
      <inkml:brushProperty name="height" value="0.05" units="cm"/>
      <inkml:brushProperty name="ignorePressure" value="1"/>
    </inkml:brush>
  </inkml:definitions>
  <inkml:trace contextRef="#ctx0" brushRef="#br0">1 400,'0'0,"0"19,43 657,-20-386,-16-195,41 398,-41-457,-3-26,1-10,6-25,75-301,-60 210,37-160,196-755,-249 996,-1 1,2 0,1 1,27-51,-26 65,-5 14</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0-05T03:12:16.007"/>
    </inkml:context>
    <inkml:brush xml:id="br0">
      <inkml:brushProperty name="width" value="0.05" units="cm"/>
      <inkml:brushProperty name="height" value="0.05" units="cm"/>
      <inkml:brushProperty name="ignorePressure" value="1"/>
    </inkml:brush>
  </inkml:definitions>
  <inkml:trace contextRef="#ctx0" brushRef="#br0">0 1,'0'0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0-05T03:12:09.902"/>
    </inkml:context>
    <inkml:brush xml:id="br0">
      <inkml:brushProperty name="width" value="0.05" units="cm"/>
      <inkml:brushProperty name="height" value="0.05" units="cm"/>
      <inkml:brushProperty name="ignorePressure" value="1"/>
    </inkml:brush>
  </inkml:definitions>
  <inkml:trace contextRef="#ctx0" brushRef="#br0">0 937,'0'0,"0"0,2 7,44 153,-29-93,3 0,37 84,-56-148,0 0,1 0,-1 0,1 0,-1-1,1 1,0-1,0 1,0-1,0 0,1 1,-1-1,0 0,1-1,-1 1,5 2,-5-4,1 0,-1 0,0 0,0-1,0 1,0 0,0-1,1 0,-1 1,0-1,0 0,0 0,-1 0,1 0,0-1,0 1,0-1,-1 1,1-1,-1 1,1-1,-1 0,0 0,2-2,15-22,0-1,-2 0,-1-1,19-52,35-128,-62 187,2-7,-1 1,-2-1,7-50,-15 150,9 73,-3-107,1 0,2 0,20 62,-26-95,1 0,0 0,0 0,0-1,1 1,0-1,0 0,0 0,5 6,-7-9,0 0,0-1,1 1,-1 0,0 0,1-1,-1 1,0-1,1 1,-1-1,0 0,1 0,-1 1,1-1,-1 0,1 0,-1 0,0-1,1 1,-1 0,1 0,-1-1,0 1,1-1,-1 0,0 1,1-1,-1 0,0 0,0 1,0-1,0 0,0 0,0-1,1 0,5-6,0 0,-1 0,0-1,0 0,-1 0,8-17,18-63,10 163,-37-68,1 0,0 0,0 0,0-1,1 0,0 0,0-1,0 1,0-1,0-1,1 1,0-1,0 0,0-1,0 0,0 0,0-1,1 0,-1 0,8 0,-3-2,0 0,-1 0,1-2,-1 1,0-1,0-1,0 0,0-1,0 0,-1-1,0 0,11-9,5-6,-2-2,0-1,-2 0,0-2,-2-1,0-1,30-57,-29 42,-2-1,-1 0,-2-1,-3-1,11-56,-18 59,0 0,-3 0,-2 0,-1 0,-7-52,5 72,-2 0,0 0,-2 1,0 0,-1 0,-1 0,-1 1,-1 1,-1-1,-1 2,-17-25,25 39,0 0,-1 1,1-1,-1 1,0 0,-1 0,1 0,0 1,-1 0,0 0,0 0,0 1,0 0,-8-2,9 4,-1-1,1 1,-1 1,1-1,0 1,-1 0,1 0,0 1,0-1,-1 1,1 1,1-1,-1 1,0 0,0 0,1 0,-7 7,-1 1,0 2,1 0,0 0,1 1,-17 29,9-7,-24 64,17-24,3 1,4 1,2 1,-6 96,14-46,13 242,35-58,-27-250,3 0,45 117,-46-145,1-1,2 0,1-2,2 0,1-1,28 30,-30-41,0 0,1-2,1 0,1-2,0 0,1-2,0-1,52 20,-36-21,1-1,0-2,1-2,0-2,0-2,0-2,71-8,-53-2,0-2,0-2,-1-4,96-41,-113 39,-2-2,0-1,-1-2,-1-2,-2-2,0-1,-2-2,-1-2,-1-1,-2-2,-2 0,38-63,-36 42,36-92,2-47,-68 195</inkml:trace>
  <inkml:trace contextRef="#ctx0" brushRef="#br0" timeOffset="401.79">194 854,'0'0,"0"0,8 0,28 7,7 3,-4-1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329</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Vartan Aladzadzhian</dc:creator>
  <cp:keywords/>
  <dc:description/>
  <cp:lastModifiedBy>Vartan Aladzadzhian</cp:lastModifiedBy>
  <cp:revision>6</cp:revision>
  <dcterms:created xsi:type="dcterms:W3CDTF">2020-10-01T01:14:00Z</dcterms:created>
  <dcterms:modified xsi:type="dcterms:W3CDTF">2020-10-11T23:57:00Z</dcterms:modified>
</cp:coreProperties>
</file>